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2B0FB8" w14:paraId="6163FE9A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08131F" w14:textId="5A6D9F93" w:rsidR="004E6116" w:rsidRDefault="002B0FB8" w:rsidP="004E6116">
            <w:pPr>
              <w:rPr>
                <w:i/>
                <w:sz w:val="28"/>
                <w:szCs w:val="28"/>
                <w:lang w:val="kk-KZ"/>
              </w:rPr>
            </w:pPr>
            <w:r w:rsidRPr="002B0FB8">
              <w:rPr>
                <w:sz w:val="28"/>
                <w:szCs w:val="28"/>
              </w:rPr>
              <w:t>Приложение к приказу</w:t>
            </w:r>
          </w:p>
          <w:p w14:paraId="0B915484" w14:textId="5C7D2249" w:rsidR="002B0FB8" w:rsidRDefault="002B0FB8" w:rsidP="00664407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tbl>
      <w:tblPr>
        <w:tblW w:w="11019" w:type="dxa"/>
        <w:tblCellSpacing w:w="0" w:type="auto"/>
        <w:tblLook w:val="04A0" w:firstRow="1" w:lastRow="0" w:firstColumn="1" w:lastColumn="0" w:noHBand="0" w:noVBand="1"/>
      </w:tblPr>
      <w:tblGrid>
        <w:gridCol w:w="2570"/>
        <w:gridCol w:w="2200"/>
        <w:gridCol w:w="1934"/>
        <w:gridCol w:w="3329"/>
        <w:gridCol w:w="986"/>
      </w:tblGrid>
      <w:tr w:rsidR="00EB14BA" w:rsidRPr="00EB14BA" w14:paraId="2CE95E29" w14:textId="77777777" w:rsidTr="004E6116">
        <w:trPr>
          <w:gridAfter w:val="1"/>
          <w:wAfter w:w="1272" w:type="dxa"/>
          <w:trHeight w:val="2035"/>
          <w:tblCellSpacing w:w="0" w:type="auto"/>
        </w:trPr>
        <w:tc>
          <w:tcPr>
            <w:tcW w:w="589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4E683" w14:textId="77777777" w:rsidR="00EB14BA" w:rsidRPr="00EB14BA" w:rsidRDefault="00EB14BA" w:rsidP="00EB14BA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EB14BA">
              <w:rPr>
                <w:color w:val="000000"/>
                <w:sz w:val="20"/>
                <w:szCs w:val="22"/>
                <w:lang w:val="en-US" w:eastAsia="en-US"/>
              </w:rPr>
              <w:t> </w:t>
            </w:r>
          </w:p>
        </w:tc>
        <w:tc>
          <w:tcPr>
            <w:tcW w:w="3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C5F1B" w14:textId="77777777" w:rsidR="00EB14BA" w:rsidRPr="004E6116" w:rsidRDefault="00EB14BA" w:rsidP="00EB14B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4E6116">
              <w:rPr>
                <w:color w:val="000000"/>
                <w:sz w:val="28"/>
                <w:szCs w:val="28"/>
                <w:lang w:eastAsia="en-US"/>
              </w:rPr>
              <w:t>Приложение 49</w:t>
            </w:r>
            <w:r w:rsidRPr="004E6116">
              <w:rPr>
                <w:sz w:val="28"/>
                <w:szCs w:val="28"/>
                <w:lang w:eastAsia="en-US"/>
              </w:rPr>
              <w:br/>
            </w:r>
            <w:r w:rsidRPr="004E6116">
              <w:rPr>
                <w:color w:val="000000"/>
                <w:sz w:val="28"/>
                <w:szCs w:val="28"/>
                <w:lang w:eastAsia="en-US"/>
              </w:rPr>
              <w:t>к приказу Министра финансов</w:t>
            </w:r>
            <w:r w:rsidRPr="004E6116">
              <w:rPr>
                <w:sz w:val="28"/>
                <w:szCs w:val="28"/>
                <w:lang w:eastAsia="en-US"/>
              </w:rPr>
              <w:br/>
            </w:r>
            <w:r w:rsidRPr="004E6116">
              <w:rPr>
                <w:color w:val="000000"/>
                <w:sz w:val="28"/>
                <w:szCs w:val="28"/>
                <w:lang w:eastAsia="en-US"/>
              </w:rPr>
              <w:t>Республики Казахстан</w:t>
            </w:r>
            <w:r w:rsidRPr="004E6116">
              <w:rPr>
                <w:sz w:val="28"/>
                <w:szCs w:val="28"/>
                <w:lang w:eastAsia="en-US"/>
              </w:rPr>
              <w:br/>
            </w:r>
            <w:r w:rsidRPr="004E6116">
              <w:rPr>
                <w:color w:val="000000"/>
                <w:sz w:val="28"/>
                <w:szCs w:val="28"/>
                <w:lang w:eastAsia="en-US"/>
              </w:rPr>
              <w:t>от 20 декабря 2012 года № 562</w:t>
            </w:r>
            <w:r w:rsidRPr="004E6116">
              <w:rPr>
                <w:sz w:val="28"/>
                <w:szCs w:val="28"/>
                <w:lang w:eastAsia="en-US"/>
              </w:rPr>
              <w:br/>
            </w:r>
            <w:r w:rsidRPr="004E6116">
              <w:rPr>
                <w:color w:val="000000"/>
                <w:sz w:val="28"/>
                <w:szCs w:val="28"/>
                <w:lang w:eastAsia="en-US"/>
              </w:rPr>
              <w:t>Форма Инв-18</w:t>
            </w:r>
          </w:p>
        </w:tc>
      </w:tr>
      <w:tr w:rsidR="00EB14BA" w:rsidRPr="004E6116" w14:paraId="6CCE6BC9" w14:textId="77777777" w:rsidTr="004E6116">
        <w:trPr>
          <w:trHeight w:val="30"/>
          <w:tblCellSpacing w:w="0" w:type="auto"/>
        </w:trPr>
        <w:tc>
          <w:tcPr>
            <w:tcW w:w="245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E0C16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Организация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(</w:t>
            </w:r>
            <w:proofErr w:type="spellStart"/>
            <w:r w:rsidRPr="004E6116">
              <w:rPr>
                <w:color w:val="000000"/>
                <w:lang w:val="en-US" w:eastAsia="en-US"/>
              </w:rPr>
              <w:t>индивидуальный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предприниматель</w:t>
            </w:r>
            <w:proofErr w:type="spellEnd"/>
            <w:r w:rsidRPr="004E6116">
              <w:rPr>
                <w:color w:val="000000"/>
                <w:lang w:val="en-US" w:eastAsia="en-US"/>
              </w:rPr>
              <w:t>) _____________________</w:t>
            </w:r>
          </w:p>
        </w:tc>
        <w:tc>
          <w:tcPr>
            <w:tcW w:w="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25C84" w14:textId="0C2A9F4C" w:rsidR="00EB14BA" w:rsidRPr="004E6116" w:rsidRDefault="004E6116" w:rsidP="00EB14B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4E6116">
              <w:rPr>
                <w:color w:val="000000"/>
                <w:lang w:eastAsia="en-US"/>
              </w:rPr>
              <w:t>Индивидуальный идентификационный номер/Бизнес идентификационный номер</w:t>
            </w:r>
          </w:p>
        </w:tc>
        <w:tc>
          <w:tcPr>
            <w:tcW w:w="7618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nil"/>
              <w:tblInd w:w="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75"/>
            </w:tblGrid>
            <w:tr w:rsidR="00EB14BA" w:rsidRPr="004E6116" w14:paraId="0BC7C091" w14:textId="77777777" w:rsidTr="004E6116">
              <w:trPr>
                <w:trHeight w:val="30"/>
                <w:tblCellSpacing w:w="0" w:type="nil"/>
              </w:trPr>
              <w:tc>
                <w:tcPr>
                  <w:tcW w:w="487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B941A74" w14:textId="77777777" w:rsidR="00EB14BA" w:rsidRPr="004E6116" w:rsidRDefault="00EB14BA" w:rsidP="00EB14BA">
                  <w:pPr>
                    <w:spacing w:line="276" w:lineRule="auto"/>
                    <w:jc w:val="both"/>
                    <w:rPr>
                      <w:lang w:eastAsia="en-US"/>
                    </w:rPr>
                  </w:pPr>
                  <w:r w:rsidRPr="004E6116">
                    <w:rPr>
                      <w:lang w:eastAsia="en-US"/>
                    </w:rPr>
                    <w:br/>
                  </w:r>
                </w:p>
              </w:tc>
            </w:tr>
          </w:tbl>
          <w:p w14:paraId="093327C9" w14:textId="77777777" w:rsidR="00EB14BA" w:rsidRPr="004E6116" w:rsidRDefault="00EB14BA" w:rsidP="00EB14BA">
            <w:pPr>
              <w:spacing w:after="200" w:line="276" w:lineRule="auto"/>
              <w:rPr>
                <w:lang w:eastAsia="en-US"/>
              </w:rPr>
            </w:pPr>
          </w:p>
          <w:p w14:paraId="0A8A0AD6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</w:tr>
    </w:tbl>
    <w:p w14:paraId="4609F920" w14:textId="3285359B" w:rsidR="00EB14BA" w:rsidRPr="004E6116" w:rsidRDefault="00EB14BA" w:rsidP="00EB14BA">
      <w:pPr>
        <w:spacing w:line="276" w:lineRule="auto"/>
        <w:rPr>
          <w:lang w:eastAsia="en-US"/>
        </w:rPr>
      </w:pP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4"/>
        <w:gridCol w:w="4851"/>
      </w:tblGrid>
      <w:tr w:rsidR="00EB14BA" w:rsidRPr="004E6116" w14:paraId="45F7D6D1" w14:textId="77777777" w:rsidTr="004E6116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72B40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Номер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документа</w:t>
            </w:r>
            <w:proofErr w:type="spellEnd"/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2FBEF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Дата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составления</w:t>
            </w:r>
            <w:proofErr w:type="spellEnd"/>
          </w:p>
        </w:tc>
      </w:tr>
      <w:tr w:rsidR="00EB14BA" w:rsidRPr="004E6116" w14:paraId="37DB6437" w14:textId="77777777" w:rsidTr="004E6116">
        <w:trPr>
          <w:trHeight w:val="30"/>
          <w:tblCellSpacing w:w="0" w:type="nil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8E558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33D82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</w:tr>
    </w:tbl>
    <w:p w14:paraId="76A07076" w14:textId="1F0EDF67" w:rsidR="00EB14BA" w:rsidRPr="004E6116" w:rsidRDefault="00EB14BA" w:rsidP="00EB14BA">
      <w:pPr>
        <w:spacing w:line="276" w:lineRule="auto"/>
        <w:rPr>
          <w:lang w:eastAsia="en-US"/>
        </w:rPr>
      </w:pPr>
      <w:r w:rsidRPr="004E6116">
        <w:rPr>
          <w:b/>
          <w:color w:val="000000"/>
          <w:lang w:eastAsia="en-US"/>
        </w:rPr>
        <w:t xml:space="preserve"> СЛИЧИТЕЛЬНАЯ ВЕДОМОСТЬ РЕЗУЛЬТАТОВ</w:t>
      </w:r>
      <w:r w:rsidRPr="004E6116">
        <w:rPr>
          <w:lang w:eastAsia="en-US"/>
        </w:rPr>
        <w:br/>
      </w:r>
      <w:r w:rsidRPr="004E6116">
        <w:rPr>
          <w:b/>
          <w:color w:val="000000"/>
          <w:lang w:eastAsia="en-US"/>
        </w:rPr>
        <w:t>ИНВЕНТАРИЗАЦИИ ЗАПАСОВ</w:t>
      </w:r>
      <w:r w:rsidRPr="004E6116">
        <w:rPr>
          <w:lang w:eastAsia="en-US"/>
        </w:rPr>
        <w:br/>
      </w:r>
      <w:r w:rsidRPr="004E6116">
        <w:rPr>
          <w:b/>
          <w:color w:val="000000"/>
          <w:lang w:eastAsia="en-US"/>
        </w:rPr>
        <w:t xml:space="preserve">на </w:t>
      </w:r>
      <w:r w:rsidR="0055631A" w:rsidRPr="004E6116">
        <w:rPr>
          <w:b/>
          <w:color w:val="000000"/>
          <w:lang w:eastAsia="en-US"/>
        </w:rPr>
        <w:t>«</w:t>
      </w:r>
      <w:r w:rsidRPr="004E6116">
        <w:rPr>
          <w:b/>
          <w:color w:val="000000"/>
          <w:lang w:eastAsia="en-US"/>
        </w:rPr>
        <w:t>__</w:t>
      </w:r>
      <w:proofErr w:type="gramStart"/>
      <w:r w:rsidRPr="004E6116">
        <w:rPr>
          <w:b/>
          <w:color w:val="000000"/>
          <w:lang w:eastAsia="en-US"/>
        </w:rPr>
        <w:t>_</w:t>
      </w:r>
      <w:r w:rsidR="0055631A" w:rsidRPr="004E6116">
        <w:rPr>
          <w:b/>
          <w:color w:val="000000"/>
          <w:lang w:eastAsia="en-US"/>
        </w:rPr>
        <w:t>»</w:t>
      </w:r>
      <w:r w:rsidRPr="004E6116">
        <w:rPr>
          <w:b/>
          <w:color w:val="000000"/>
          <w:lang w:eastAsia="en-US"/>
        </w:rPr>
        <w:t>_</w:t>
      </w:r>
      <w:proofErr w:type="gramEnd"/>
      <w:r w:rsidRPr="004E6116">
        <w:rPr>
          <w:b/>
          <w:color w:val="000000"/>
          <w:lang w:eastAsia="en-US"/>
        </w:rPr>
        <w:t>____________20__года.</w:t>
      </w:r>
    </w:p>
    <w:p w14:paraId="040760F2" w14:textId="7311AB8C" w:rsidR="00EB14BA" w:rsidRPr="004E6116" w:rsidRDefault="00EB14BA" w:rsidP="00EB14BA">
      <w:pPr>
        <w:spacing w:line="276" w:lineRule="auto"/>
        <w:jc w:val="both"/>
        <w:rPr>
          <w:lang w:eastAsia="en-US"/>
        </w:rPr>
      </w:pPr>
      <w:r w:rsidRPr="004E6116">
        <w:rPr>
          <w:color w:val="000000"/>
          <w:lang w:val="en-US" w:eastAsia="en-US"/>
        </w:rPr>
        <w:t>     </w:t>
      </w:r>
      <w:r w:rsidRPr="004E6116">
        <w:rPr>
          <w:color w:val="000000"/>
          <w:lang w:eastAsia="en-US"/>
        </w:rPr>
        <w:t xml:space="preserve"> На основании приказа (распоряжения) от </w:t>
      </w:r>
      <w:r w:rsidR="0055631A" w:rsidRPr="004E6116">
        <w:rPr>
          <w:color w:val="000000"/>
          <w:lang w:eastAsia="en-US"/>
        </w:rPr>
        <w:t>«</w:t>
      </w:r>
      <w:r w:rsidRPr="004E6116">
        <w:rPr>
          <w:color w:val="000000"/>
          <w:lang w:eastAsia="en-US"/>
        </w:rPr>
        <w:t>___</w:t>
      </w:r>
      <w:r w:rsidR="0055631A" w:rsidRPr="004E6116">
        <w:rPr>
          <w:color w:val="000000"/>
          <w:lang w:eastAsia="en-US"/>
        </w:rPr>
        <w:t>»</w:t>
      </w:r>
      <w:r w:rsidRPr="004E6116">
        <w:rPr>
          <w:color w:val="000000"/>
          <w:lang w:eastAsia="en-US"/>
        </w:rPr>
        <w:t xml:space="preserve"> _____20_____ года</w:t>
      </w:r>
    </w:p>
    <w:p w14:paraId="2A1EE3FB" w14:textId="77777777" w:rsidR="00EB14BA" w:rsidRPr="004E6116" w:rsidRDefault="00EB14BA" w:rsidP="00EB14BA">
      <w:pPr>
        <w:spacing w:line="276" w:lineRule="auto"/>
        <w:jc w:val="both"/>
        <w:rPr>
          <w:lang w:eastAsia="en-US"/>
        </w:rPr>
      </w:pPr>
      <w:r w:rsidRPr="004E6116">
        <w:rPr>
          <w:color w:val="000000"/>
          <w:lang w:val="en-US" w:eastAsia="en-US"/>
        </w:rPr>
        <w:t>     </w:t>
      </w:r>
      <w:r w:rsidRPr="004E6116">
        <w:rPr>
          <w:color w:val="000000"/>
          <w:lang w:eastAsia="en-US"/>
        </w:rPr>
        <w:t xml:space="preserve"> произведена инвентаризация фактического наличия запасов, находящихся</w:t>
      </w:r>
    </w:p>
    <w:p w14:paraId="7E1CD345" w14:textId="77777777" w:rsidR="00EB14BA" w:rsidRPr="004E6116" w:rsidRDefault="00EB14BA" w:rsidP="00EB14BA">
      <w:pPr>
        <w:spacing w:line="276" w:lineRule="auto"/>
        <w:jc w:val="both"/>
        <w:rPr>
          <w:lang w:eastAsia="en-US"/>
        </w:rPr>
      </w:pPr>
      <w:r w:rsidRPr="004E6116">
        <w:rPr>
          <w:color w:val="000000"/>
          <w:lang w:val="en-US" w:eastAsia="en-US"/>
        </w:rPr>
        <w:t>     </w:t>
      </w:r>
      <w:r w:rsidRPr="004E6116">
        <w:rPr>
          <w:color w:val="000000"/>
          <w:lang w:eastAsia="en-US"/>
        </w:rPr>
        <w:t xml:space="preserve"> на ответственном хранении ___________/________/_____________________</w:t>
      </w:r>
    </w:p>
    <w:p w14:paraId="32E1FC06" w14:textId="77777777" w:rsidR="00EB14BA" w:rsidRPr="004E6116" w:rsidRDefault="00EB14BA" w:rsidP="00EB14BA">
      <w:pPr>
        <w:spacing w:line="276" w:lineRule="auto"/>
        <w:jc w:val="both"/>
        <w:rPr>
          <w:lang w:eastAsia="en-US"/>
        </w:rPr>
      </w:pPr>
      <w:r w:rsidRPr="004E6116">
        <w:rPr>
          <w:color w:val="000000"/>
          <w:lang w:val="en-US" w:eastAsia="en-US"/>
        </w:rPr>
        <w:t>     </w:t>
      </w:r>
      <w:r w:rsidRPr="004E6116">
        <w:rPr>
          <w:color w:val="000000"/>
          <w:lang w:eastAsia="en-US"/>
        </w:rPr>
        <w:t xml:space="preserve">                            должность    подпись    расшифровка подписи</w:t>
      </w:r>
    </w:p>
    <w:p w14:paraId="228E32B2" w14:textId="77777777" w:rsidR="00EB14BA" w:rsidRPr="004E6116" w:rsidRDefault="00EB14BA" w:rsidP="00EB14BA">
      <w:pPr>
        <w:spacing w:line="276" w:lineRule="auto"/>
        <w:jc w:val="both"/>
        <w:rPr>
          <w:lang w:val="en-US" w:eastAsia="en-US"/>
        </w:rPr>
      </w:pPr>
      <w:r w:rsidRPr="004E6116">
        <w:rPr>
          <w:color w:val="000000"/>
          <w:lang w:val="en-US" w:eastAsia="en-US"/>
        </w:rPr>
        <w:t>     </w:t>
      </w:r>
      <w:r w:rsidRPr="004E6116">
        <w:rPr>
          <w:color w:val="000000"/>
          <w:lang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При</w:t>
      </w:r>
      <w:proofErr w:type="spellEnd"/>
      <w:r w:rsidRPr="004E6116">
        <w:rPr>
          <w:color w:val="000000"/>
          <w:lang w:val="en-US"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инвентаризации</w:t>
      </w:r>
      <w:proofErr w:type="spellEnd"/>
      <w:r w:rsidRPr="004E6116">
        <w:rPr>
          <w:color w:val="000000"/>
          <w:lang w:val="en-US"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установлено</w:t>
      </w:r>
      <w:proofErr w:type="spellEnd"/>
      <w:r w:rsidRPr="004E6116">
        <w:rPr>
          <w:color w:val="000000"/>
          <w:lang w:val="en-US"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следующее</w:t>
      </w:r>
      <w:proofErr w:type="spellEnd"/>
      <w:r w:rsidRPr="004E6116">
        <w:rPr>
          <w:color w:val="000000"/>
          <w:lang w:val="en-US" w:eastAsia="en-US"/>
        </w:rPr>
        <w:t>: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2"/>
        <w:gridCol w:w="1139"/>
        <w:gridCol w:w="1265"/>
        <w:gridCol w:w="805"/>
        <w:gridCol w:w="791"/>
        <w:gridCol w:w="494"/>
        <w:gridCol w:w="791"/>
        <w:gridCol w:w="494"/>
        <w:gridCol w:w="791"/>
        <w:gridCol w:w="494"/>
        <w:gridCol w:w="327"/>
        <w:gridCol w:w="791"/>
        <w:gridCol w:w="494"/>
        <w:gridCol w:w="327"/>
      </w:tblGrid>
      <w:tr w:rsidR="00EB14BA" w:rsidRPr="004E6116" w14:paraId="4DDFA4CE" w14:textId="77777777" w:rsidTr="004E6116">
        <w:trPr>
          <w:trHeight w:val="30"/>
          <w:tblCellSpacing w:w="0" w:type="nil"/>
        </w:trPr>
        <w:tc>
          <w:tcPr>
            <w:tcW w:w="6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B9933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Номер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по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порядку</w:t>
            </w:r>
            <w:proofErr w:type="spellEnd"/>
          </w:p>
        </w:tc>
        <w:tc>
          <w:tcPr>
            <w:tcW w:w="893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11EC2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Наименование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4E6116">
              <w:rPr>
                <w:color w:val="000000"/>
                <w:lang w:val="en-US" w:eastAsia="en-US"/>
              </w:rPr>
              <w:t>краткая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характеристика</w:t>
            </w:r>
            <w:proofErr w:type="spellEnd"/>
          </w:p>
        </w:tc>
        <w:tc>
          <w:tcPr>
            <w:tcW w:w="6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5BB2A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Номенклатурный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номер</w:t>
            </w:r>
            <w:proofErr w:type="spellEnd"/>
          </w:p>
        </w:tc>
        <w:tc>
          <w:tcPr>
            <w:tcW w:w="699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A070F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Единица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измерения</w:t>
            </w:r>
            <w:proofErr w:type="spellEnd"/>
          </w:p>
        </w:tc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DAB42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Результаты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инвентаризации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FD088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4E6116">
              <w:rPr>
                <w:color w:val="000000"/>
                <w:lang w:eastAsia="en-US"/>
              </w:rPr>
              <w:t>Отрегулировано за счет корректировок в бухгалтерском учете</w:t>
            </w:r>
          </w:p>
        </w:tc>
      </w:tr>
      <w:tr w:rsidR="00EB14BA" w:rsidRPr="004E6116" w14:paraId="6B923A8D" w14:textId="77777777" w:rsidTr="004E6116">
        <w:trPr>
          <w:trHeight w:val="30"/>
          <w:tblCellSpacing w:w="0" w:type="nil"/>
        </w:trPr>
        <w:tc>
          <w:tcPr>
            <w:tcW w:w="0" w:type="auto"/>
            <w:vMerge/>
          </w:tcPr>
          <w:p w14:paraId="17C263E8" w14:textId="77777777" w:rsidR="00EB14BA" w:rsidRPr="004E6116" w:rsidRDefault="00EB14BA" w:rsidP="00EB14B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177F726E" w14:textId="77777777" w:rsidR="00EB14BA" w:rsidRPr="004E6116" w:rsidRDefault="00EB14BA" w:rsidP="00EB14B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0F55B3D1" w14:textId="77777777" w:rsidR="00EB14BA" w:rsidRPr="004E6116" w:rsidRDefault="00EB14BA" w:rsidP="00EB14B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vMerge/>
          </w:tcPr>
          <w:p w14:paraId="65E001D6" w14:textId="77777777" w:rsidR="00EB14BA" w:rsidRPr="004E6116" w:rsidRDefault="00EB14BA" w:rsidP="00EB14BA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34F53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излишек</w:t>
            </w:r>
            <w:proofErr w:type="spellEnd"/>
          </w:p>
        </w:tc>
        <w:tc>
          <w:tcPr>
            <w:tcW w:w="0" w:type="auto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70229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недостача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AC506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излишек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540C3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недостача</w:t>
            </w:r>
            <w:proofErr w:type="spellEnd"/>
          </w:p>
        </w:tc>
      </w:tr>
      <w:tr w:rsidR="00EB14BA" w:rsidRPr="004E6116" w14:paraId="75014669" w14:textId="77777777" w:rsidTr="004E6116">
        <w:trPr>
          <w:trHeight w:val="30"/>
          <w:tblCellSpacing w:w="0" w:type="nil"/>
        </w:trPr>
        <w:tc>
          <w:tcPr>
            <w:tcW w:w="0" w:type="auto"/>
            <w:vMerge/>
          </w:tcPr>
          <w:p w14:paraId="63DD1886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402BCB3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680DE7B5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787EEBEF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E2038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6C980" w14:textId="08CC40DE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сумма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4E6116">
              <w:rPr>
                <w:color w:val="000000"/>
                <w:lang w:val="en-US" w:eastAsia="en-US"/>
              </w:rPr>
              <w:t>те</w:t>
            </w:r>
            <w:proofErr w:type="spellEnd"/>
            <w:r w:rsidR="004E6116">
              <w:rPr>
                <w:color w:val="000000"/>
                <w:lang w:val="kk-KZ" w:eastAsia="en-US"/>
              </w:rPr>
              <w:t>ң</w:t>
            </w:r>
            <w:proofErr w:type="spellStart"/>
            <w:r w:rsidRPr="004E6116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D2671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888F4" w14:textId="43E7B621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сумма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4E6116">
              <w:rPr>
                <w:color w:val="000000"/>
                <w:lang w:val="en-US" w:eastAsia="en-US"/>
              </w:rPr>
              <w:t>те</w:t>
            </w:r>
            <w:proofErr w:type="spellEnd"/>
            <w:r w:rsidR="004E6116">
              <w:rPr>
                <w:color w:val="000000"/>
                <w:lang w:val="kk-KZ" w:eastAsia="en-US"/>
              </w:rPr>
              <w:t>ң</w:t>
            </w:r>
            <w:proofErr w:type="spellStart"/>
            <w:r w:rsidRPr="004E6116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AD28E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C6A3B" w14:textId="41A3D518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сумма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4E6116">
              <w:rPr>
                <w:color w:val="000000"/>
                <w:lang w:val="en-US" w:eastAsia="en-US"/>
              </w:rPr>
              <w:t>те</w:t>
            </w:r>
            <w:proofErr w:type="spellEnd"/>
            <w:r w:rsidR="004E6116">
              <w:rPr>
                <w:color w:val="000000"/>
                <w:lang w:val="kk-KZ" w:eastAsia="en-US"/>
              </w:rPr>
              <w:t>ң</w:t>
            </w:r>
            <w:proofErr w:type="spellStart"/>
            <w:r w:rsidRPr="004E6116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40857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0C034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A797C" w14:textId="47196715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сумма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4E6116">
              <w:rPr>
                <w:color w:val="000000"/>
                <w:lang w:val="en-US" w:eastAsia="en-US"/>
              </w:rPr>
              <w:t>те</w:t>
            </w:r>
            <w:proofErr w:type="spellEnd"/>
            <w:r w:rsidR="004E6116">
              <w:rPr>
                <w:color w:val="000000"/>
                <w:lang w:val="kk-KZ" w:eastAsia="en-US"/>
              </w:rPr>
              <w:t>ң</w:t>
            </w:r>
            <w:proofErr w:type="spellStart"/>
            <w:r w:rsidRPr="004E6116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367C9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</w:tr>
      <w:tr w:rsidR="00EB14BA" w:rsidRPr="004E6116" w14:paraId="5AAF9555" w14:textId="77777777" w:rsidTr="004E6116">
        <w:trPr>
          <w:trHeight w:val="30"/>
          <w:tblCellSpacing w:w="0" w:type="nil"/>
        </w:trPr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7136B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</w:t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0D1A7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2</w:t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7CF15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3</w:t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02330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291A6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5</w:t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A6365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6</w:t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41A0C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7</w:t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7F7AF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8</w:t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5A653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9</w:t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AAF5F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10</w:t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694AC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11</w:t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2570F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12</w:t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2CCB6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13</w:t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46266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14</w:t>
            </w:r>
          </w:p>
        </w:tc>
      </w:tr>
      <w:tr w:rsidR="00EB14BA" w:rsidRPr="004E6116" w14:paraId="6573993F" w14:textId="77777777" w:rsidTr="004E6116">
        <w:trPr>
          <w:trHeight w:val="30"/>
          <w:tblCellSpacing w:w="0" w:type="nil"/>
        </w:trPr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0B326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58768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86904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175D3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20269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A3390F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0AFCB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4D330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6CD7A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59085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5617EE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0E898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7CE9C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E03C5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</w:tr>
      <w:tr w:rsidR="00EB14BA" w:rsidRPr="004E6116" w14:paraId="3519FE70" w14:textId="77777777" w:rsidTr="004E6116">
        <w:trPr>
          <w:trHeight w:val="30"/>
          <w:tblCellSpacing w:w="0" w:type="nil"/>
        </w:trPr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AE952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5A3B0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579EA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30430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4E6116">
              <w:rPr>
                <w:color w:val="000000"/>
                <w:lang w:eastAsia="en-US"/>
              </w:rPr>
              <w:t>и т. д. линовка до конца листа</w:t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47AC7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72039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C1556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B2390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0224E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0EB41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E07C4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C9417" w14:textId="77777777" w:rsidR="00EB14BA" w:rsidRPr="004E6116" w:rsidRDefault="00EB14BA" w:rsidP="00EB14BA">
            <w:pPr>
              <w:spacing w:line="276" w:lineRule="auto"/>
              <w:jc w:val="both"/>
              <w:rPr>
                <w:lang w:eastAsia="en-US"/>
              </w:rPr>
            </w:pPr>
            <w:r w:rsidRPr="004E6116">
              <w:rPr>
                <w:lang w:eastAsia="en-US"/>
              </w:rPr>
              <w:br/>
            </w:r>
          </w:p>
        </w:tc>
      </w:tr>
      <w:tr w:rsidR="00EB14BA" w:rsidRPr="004E6116" w14:paraId="05A7CF05" w14:textId="77777777" w:rsidTr="004E6116">
        <w:trPr>
          <w:trHeight w:val="30"/>
          <w:tblCellSpacing w:w="0" w:type="nil"/>
        </w:trPr>
        <w:tc>
          <w:tcPr>
            <w:tcW w:w="0" w:type="auto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2DE7D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lastRenderedPageBreak/>
              <w:t>Итого</w:t>
            </w:r>
            <w:proofErr w:type="spellEnd"/>
          </w:p>
        </w:tc>
        <w:tc>
          <w:tcPr>
            <w:tcW w:w="6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E260C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E65C85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784311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8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1BA77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B5885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FD8BB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A65C8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  <w:p w14:paraId="5C9FA06B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x</w:t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9FEF6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  <w:r w:rsidRPr="004E6116">
              <w:rPr>
                <w:lang w:val="en-US" w:eastAsia="en-US"/>
              </w:rPr>
              <w:br/>
            </w: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71842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  <w:r w:rsidRPr="004E6116">
              <w:rPr>
                <w:lang w:val="en-US" w:eastAsia="en-US"/>
              </w:rPr>
              <w:br/>
            </w: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8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0A5D3E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х</w:t>
            </w:r>
          </w:p>
        </w:tc>
      </w:tr>
    </w:tbl>
    <w:p w14:paraId="34E919AC" w14:textId="22EE7EDA" w:rsidR="00EB14BA" w:rsidRPr="004E6116" w:rsidRDefault="00EB14BA" w:rsidP="00BB0C68">
      <w:pPr>
        <w:spacing w:line="276" w:lineRule="auto"/>
        <w:rPr>
          <w:lang w:val="en-US" w:eastAsia="en-US"/>
        </w:rPr>
      </w:pPr>
      <w:r w:rsidRPr="004E6116">
        <w:rPr>
          <w:lang w:val="en-US" w:eastAsia="en-US"/>
        </w:rPr>
        <w:br/>
      </w:r>
      <w:r w:rsidRPr="004E6116">
        <w:rPr>
          <w:color w:val="000000"/>
          <w:lang w:val="en-US" w:eastAsia="en-US"/>
        </w:rPr>
        <w:t xml:space="preserve">                                              </w:t>
      </w:r>
      <w:proofErr w:type="spellStart"/>
      <w:r w:rsidRPr="004E6116">
        <w:rPr>
          <w:color w:val="000000"/>
          <w:lang w:val="en-US" w:eastAsia="en-US"/>
        </w:rPr>
        <w:t>Оборотная</w:t>
      </w:r>
      <w:proofErr w:type="spellEnd"/>
      <w:r w:rsidRPr="004E6116">
        <w:rPr>
          <w:color w:val="000000"/>
          <w:lang w:val="en-US"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сторона</w:t>
      </w:r>
      <w:proofErr w:type="spellEnd"/>
      <w:r w:rsidRPr="004E6116">
        <w:rPr>
          <w:color w:val="000000"/>
          <w:lang w:val="en-US"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формы</w:t>
      </w:r>
      <w:proofErr w:type="spellEnd"/>
      <w:r w:rsidRPr="004E6116">
        <w:rPr>
          <w:color w:val="000000"/>
          <w:lang w:val="en-US" w:eastAsia="en-US"/>
        </w:rPr>
        <w:t xml:space="preserve"> Инв-18</w:t>
      </w:r>
    </w:p>
    <w:tbl>
      <w:tblPr>
        <w:tblW w:w="0" w:type="auto"/>
        <w:tblCellSpacing w:w="0" w:type="nil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622"/>
        <w:gridCol w:w="1072"/>
        <w:gridCol w:w="1002"/>
        <w:gridCol w:w="622"/>
        <w:gridCol w:w="1072"/>
        <w:gridCol w:w="1035"/>
        <w:gridCol w:w="655"/>
        <w:gridCol w:w="442"/>
        <w:gridCol w:w="1035"/>
        <w:gridCol w:w="655"/>
        <w:gridCol w:w="442"/>
      </w:tblGrid>
      <w:tr w:rsidR="00EB14BA" w:rsidRPr="004E6116" w14:paraId="2C621CE3" w14:textId="77777777" w:rsidTr="004E6116">
        <w:trPr>
          <w:trHeight w:val="30"/>
          <w:tblCellSpacing w:w="0" w:type="nil"/>
        </w:trPr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AB274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Пересортица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D0FC9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Окончательные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излишки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397C5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Окончательные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недостачи</w:t>
            </w:r>
            <w:proofErr w:type="spellEnd"/>
          </w:p>
        </w:tc>
      </w:tr>
      <w:tr w:rsidR="00EB14BA" w:rsidRPr="004E6116" w14:paraId="74F1E624" w14:textId="77777777" w:rsidTr="004E6116">
        <w:trPr>
          <w:trHeight w:val="30"/>
          <w:tblCellSpacing w:w="0" w:type="nil"/>
        </w:trPr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AEC68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eastAsia="en-US"/>
              </w:rPr>
            </w:pPr>
            <w:r w:rsidRPr="004E6116">
              <w:rPr>
                <w:color w:val="000000"/>
                <w:lang w:eastAsia="en-US"/>
              </w:rPr>
              <w:t>излишки, зачтенные в покрытие недостач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C379D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недостачи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</w:t>
            </w:r>
            <w:proofErr w:type="spellStart"/>
            <w:r w:rsidRPr="004E6116">
              <w:rPr>
                <w:color w:val="000000"/>
                <w:lang w:val="en-US" w:eastAsia="en-US"/>
              </w:rPr>
              <w:t>покрытые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излишками</w:t>
            </w:r>
            <w:proofErr w:type="spellEnd"/>
          </w:p>
        </w:tc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E2FBD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A5E38" w14:textId="4C861D70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сумма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4E6116">
              <w:rPr>
                <w:color w:val="000000"/>
                <w:lang w:val="en-US" w:eastAsia="en-US"/>
              </w:rPr>
              <w:t>те</w:t>
            </w:r>
            <w:proofErr w:type="spellEnd"/>
            <w:r w:rsidR="004E6116">
              <w:rPr>
                <w:color w:val="000000"/>
                <w:lang w:val="kk-KZ" w:eastAsia="en-US"/>
              </w:rPr>
              <w:t>ң</w:t>
            </w:r>
            <w:proofErr w:type="spellStart"/>
            <w:r w:rsidRPr="004E6116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D6E26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77F8C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4EC3D" w14:textId="16700E2D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сумма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4E6116">
              <w:rPr>
                <w:color w:val="000000"/>
                <w:lang w:val="en-US" w:eastAsia="en-US"/>
              </w:rPr>
              <w:t>те</w:t>
            </w:r>
            <w:proofErr w:type="spellEnd"/>
            <w:r w:rsidR="004E6116">
              <w:rPr>
                <w:color w:val="000000"/>
                <w:lang w:val="kk-KZ" w:eastAsia="en-US"/>
              </w:rPr>
              <w:t>ң</w:t>
            </w:r>
            <w:proofErr w:type="spellStart"/>
            <w:r w:rsidRPr="004E6116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2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7937D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счет</w:t>
            </w:r>
            <w:proofErr w:type="spellEnd"/>
          </w:p>
        </w:tc>
      </w:tr>
      <w:tr w:rsidR="00EB14BA" w:rsidRPr="004E6116" w14:paraId="7F9731B0" w14:textId="77777777" w:rsidTr="004E6116">
        <w:trPr>
          <w:trHeight w:val="30"/>
          <w:tblCellSpacing w:w="0" w:type="nil"/>
        </w:trPr>
        <w:tc>
          <w:tcPr>
            <w:tcW w:w="10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6FB12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AD574" w14:textId="20ABDC4A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kk-KZ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сумма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</w:t>
            </w:r>
            <w:r w:rsidR="00C642A5" w:rsidRPr="004E6116">
              <w:rPr>
                <w:color w:val="000000"/>
                <w:lang w:val="kk-KZ" w:eastAsia="en-US"/>
              </w:rPr>
              <w:t>в т</w:t>
            </w:r>
            <w:r w:rsidR="00C642A5" w:rsidRPr="004E6116">
              <w:rPr>
                <w:color w:val="000000"/>
                <w:shd w:val="clear" w:color="auto" w:fill="FFFFFF" w:themeFill="background1"/>
                <w:lang w:val="kk-KZ" w:eastAsia="en-US"/>
              </w:rPr>
              <w:t>еңге</w:t>
            </w:r>
            <w:r w:rsidR="00C642A5" w:rsidRPr="004E6116">
              <w:rPr>
                <w:color w:val="000000"/>
                <w:lang w:val="kk-KZ" w:eastAsia="en-US"/>
              </w:rPr>
              <w:t xml:space="preserve"> </w:t>
            </w:r>
          </w:p>
        </w:tc>
        <w:tc>
          <w:tcPr>
            <w:tcW w:w="10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B9CFB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порядковый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номер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зачтенных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недостач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21ADA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количество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D1CF4" w14:textId="5EB53AE0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сумма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, в </w:t>
            </w:r>
            <w:proofErr w:type="spellStart"/>
            <w:r w:rsidRPr="004E6116">
              <w:rPr>
                <w:color w:val="000000"/>
                <w:lang w:val="en-US" w:eastAsia="en-US"/>
              </w:rPr>
              <w:t>те</w:t>
            </w:r>
            <w:proofErr w:type="spellEnd"/>
            <w:r w:rsidR="004E6116">
              <w:rPr>
                <w:color w:val="000000"/>
                <w:lang w:val="kk-KZ" w:eastAsia="en-US"/>
              </w:rPr>
              <w:t>ң</w:t>
            </w:r>
            <w:proofErr w:type="spellStart"/>
            <w:r w:rsidRPr="004E6116">
              <w:rPr>
                <w:color w:val="000000"/>
                <w:lang w:val="en-US" w:eastAsia="en-US"/>
              </w:rPr>
              <w:t>ге</w:t>
            </w:r>
            <w:proofErr w:type="spellEnd"/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C6480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proofErr w:type="spellStart"/>
            <w:r w:rsidRPr="004E6116">
              <w:rPr>
                <w:color w:val="000000"/>
                <w:lang w:val="en-US" w:eastAsia="en-US"/>
              </w:rPr>
              <w:t>порядковый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номер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зачтенных</w:t>
            </w:r>
            <w:proofErr w:type="spellEnd"/>
            <w:r w:rsidRPr="004E6116">
              <w:rPr>
                <w:color w:val="000000"/>
                <w:lang w:val="en-US" w:eastAsia="en-US"/>
              </w:rPr>
              <w:t xml:space="preserve"> </w:t>
            </w:r>
            <w:proofErr w:type="spellStart"/>
            <w:r w:rsidRPr="004E6116">
              <w:rPr>
                <w:color w:val="000000"/>
                <w:lang w:val="en-US" w:eastAsia="en-US"/>
              </w:rPr>
              <w:t>излишков</w:t>
            </w:r>
            <w:proofErr w:type="spellEnd"/>
          </w:p>
        </w:tc>
        <w:tc>
          <w:tcPr>
            <w:tcW w:w="0" w:type="auto"/>
            <w:vMerge/>
          </w:tcPr>
          <w:p w14:paraId="4E98749D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49BE9D73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0AB2CA1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31DBECE3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5D1B967B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</w:tcPr>
          <w:p w14:paraId="0668DA9B" w14:textId="77777777" w:rsidR="00EB14BA" w:rsidRPr="004E6116" w:rsidRDefault="00EB14BA" w:rsidP="00EB14BA">
            <w:pPr>
              <w:spacing w:after="200" w:line="276" w:lineRule="auto"/>
              <w:rPr>
                <w:lang w:val="en-US" w:eastAsia="en-US"/>
              </w:rPr>
            </w:pPr>
          </w:p>
        </w:tc>
      </w:tr>
      <w:tr w:rsidR="00EB14BA" w:rsidRPr="004E6116" w14:paraId="56C849B6" w14:textId="77777777" w:rsidTr="004E6116">
        <w:trPr>
          <w:trHeight w:val="30"/>
          <w:tblCellSpacing w:w="0" w:type="nil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A34C8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15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7C2A3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16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2A2DC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17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E9BE0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18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EC4EE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19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5AF50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20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34329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21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47774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22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764C5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23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1CC47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24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6C397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25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A652D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26</w:t>
            </w:r>
          </w:p>
        </w:tc>
      </w:tr>
      <w:tr w:rsidR="00EB14BA" w:rsidRPr="004E6116" w14:paraId="6BEBE6B0" w14:textId="77777777" w:rsidTr="004E6116">
        <w:trPr>
          <w:trHeight w:val="30"/>
          <w:tblCellSpacing w:w="0" w:type="nil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0A734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B58CB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A5AF5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04277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2CACA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A6F18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498AE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1FE16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D78A5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A25EF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E336B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7516F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</w:tr>
      <w:tr w:rsidR="00EB14BA" w:rsidRPr="004E6116" w14:paraId="0546833A" w14:textId="77777777" w:rsidTr="004E6116">
        <w:trPr>
          <w:trHeight w:val="30"/>
          <w:tblCellSpacing w:w="0" w:type="nil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DE632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4FA88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C2299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836B3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75940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7DF7E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E5A62F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548DE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6946C9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D7A90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3D594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584DB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</w:tr>
      <w:tr w:rsidR="00EB14BA" w:rsidRPr="004E6116" w14:paraId="040B1705" w14:textId="77777777" w:rsidTr="004E6116">
        <w:trPr>
          <w:trHeight w:val="30"/>
          <w:tblCellSpacing w:w="0" w:type="nil"/>
        </w:trPr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50E5A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7B13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123C6D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50819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49380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B8F55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869734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3923D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AA9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х</w:t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610B1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B3456" w14:textId="77777777" w:rsidR="00EB14BA" w:rsidRPr="004E6116" w:rsidRDefault="00EB14BA" w:rsidP="00EB14BA">
            <w:pPr>
              <w:spacing w:line="276" w:lineRule="auto"/>
              <w:jc w:val="both"/>
              <w:rPr>
                <w:lang w:val="en-US" w:eastAsia="en-US"/>
              </w:rPr>
            </w:pPr>
            <w:r w:rsidRPr="004E6116">
              <w:rPr>
                <w:lang w:val="en-US" w:eastAsia="en-US"/>
              </w:rPr>
              <w:br/>
            </w:r>
          </w:p>
        </w:tc>
        <w:tc>
          <w:tcPr>
            <w:tcW w:w="102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39F81" w14:textId="77777777" w:rsidR="00EB14BA" w:rsidRPr="004E6116" w:rsidRDefault="00EB14BA" w:rsidP="00EB14BA">
            <w:pPr>
              <w:spacing w:after="20" w:line="276" w:lineRule="auto"/>
              <w:ind w:left="20"/>
              <w:jc w:val="both"/>
              <w:rPr>
                <w:lang w:val="en-US" w:eastAsia="en-US"/>
              </w:rPr>
            </w:pPr>
            <w:r w:rsidRPr="004E6116">
              <w:rPr>
                <w:color w:val="000000"/>
                <w:lang w:val="en-US" w:eastAsia="en-US"/>
              </w:rPr>
              <w:t>х</w:t>
            </w:r>
          </w:p>
        </w:tc>
      </w:tr>
    </w:tbl>
    <w:p w14:paraId="387ED7BC" w14:textId="77777777" w:rsidR="00EB14BA" w:rsidRPr="004E6116" w:rsidRDefault="00EB14BA" w:rsidP="00EB14BA">
      <w:pPr>
        <w:spacing w:line="276" w:lineRule="auto"/>
        <w:rPr>
          <w:lang w:val="en-US" w:eastAsia="en-US"/>
        </w:rPr>
      </w:pPr>
      <w:r w:rsidRPr="004E6116">
        <w:rPr>
          <w:lang w:val="en-US" w:eastAsia="en-US"/>
        </w:rPr>
        <w:br/>
      </w:r>
    </w:p>
    <w:p w14:paraId="7527149F" w14:textId="77777777" w:rsidR="00EB14BA" w:rsidRPr="004E6116" w:rsidRDefault="00EB14BA" w:rsidP="00EB14BA">
      <w:pPr>
        <w:spacing w:line="276" w:lineRule="auto"/>
        <w:jc w:val="both"/>
        <w:rPr>
          <w:lang w:eastAsia="en-US"/>
        </w:rPr>
      </w:pPr>
      <w:r w:rsidRPr="004E6116">
        <w:rPr>
          <w:color w:val="000000"/>
          <w:lang w:val="en-US" w:eastAsia="en-US"/>
        </w:rPr>
        <w:t xml:space="preserve">      </w:t>
      </w:r>
      <w:r w:rsidRPr="004E6116">
        <w:rPr>
          <w:color w:val="000000"/>
          <w:lang w:eastAsia="en-US"/>
        </w:rPr>
        <w:t>Бухгалтер ___________________/___________________________</w:t>
      </w:r>
    </w:p>
    <w:p w14:paraId="774F02FB" w14:textId="77777777" w:rsidR="00EB14BA" w:rsidRPr="004E6116" w:rsidRDefault="00EB14BA" w:rsidP="00EB14BA">
      <w:pPr>
        <w:spacing w:line="276" w:lineRule="auto"/>
        <w:jc w:val="both"/>
        <w:rPr>
          <w:lang w:eastAsia="en-US"/>
        </w:rPr>
      </w:pPr>
      <w:r w:rsidRPr="004E6116">
        <w:rPr>
          <w:color w:val="000000"/>
          <w:lang w:eastAsia="en-US"/>
        </w:rPr>
        <w:t xml:space="preserve"> </w:t>
      </w:r>
      <w:r w:rsidRPr="004E6116">
        <w:rPr>
          <w:color w:val="000000"/>
          <w:lang w:val="en-US" w:eastAsia="en-US"/>
        </w:rPr>
        <w:t>     </w:t>
      </w:r>
      <w:r w:rsidRPr="004E6116">
        <w:rPr>
          <w:color w:val="000000"/>
          <w:lang w:eastAsia="en-US"/>
        </w:rPr>
        <w:t xml:space="preserve">               подпись             расшифровка подписи </w:t>
      </w:r>
    </w:p>
    <w:p w14:paraId="2D3254B1" w14:textId="77777777" w:rsidR="00EB14BA" w:rsidRPr="004E6116" w:rsidRDefault="00EB14BA" w:rsidP="00EB14BA">
      <w:pPr>
        <w:spacing w:line="276" w:lineRule="auto"/>
        <w:jc w:val="both"/>
        <w:rPr>
          <w:lang w:eastAsia="en-US"/>
        </w:rPr>
      </w:pPr>
      <w:r w:rsidRPr="004E6116">
        <w:rPr>
          <w:color w:val="000000"/>
          <w:lang w:val="en-US" w:eastAsia="en-US"/>
        </w:rPr>
        <w:t>     </w:t>
      </w:r>
      <w:r w:rsidRPr="004E6116">
        <w:rPr>
          <w:color w:val="000000"/>
          <w:lang w:eastAsia="en-US"/>
        </w:rPr>
        <w:t xml:space="preserve"> С результатами сличения ознакомлен:</w:t>
      </w:r>
    </w:p>
    <w:p w14:paraId="7EE7C75D" w14:textId="77777777" w:rsidR="00EB14BA" w:rsidRPr="004E6116" w:rsidRDefault="00EB14BA" w:rsidP="00EB14BA">
      <w:pPr>
        <w:spacing w:line="276" w:lineRule="auto"/>
        <w:jc w:val="both"/>
        <w:rPr>
          <w:lang w:val="en-US" w:eastAsia="en-US"/>
        </w:rPr>
      </w:pPr>
      <w:r w:rsidRPr="004E6116">
        <w:rPr>
          <w:color w:val="000000"/>
          <w:lang w:val="en-US" w:eastAsia="en-US"/>
        </w:rPr>
        <w:t>     </w:t>
      </w:r>
      <w:r w:rsidRPr="004E6116">
        <w:rPr>
          <w:color w:val="000000"/>
          <w:lang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Материально-ответственное</w:t>
      </w:r>
      <w:proofErr w:type="spellEnd"/>
      <w:r w:rsidRPr="004E6116">
        <w:rPr>
          <w:color w:val="000000"/>
          <w:lang w:val="en-US"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лицо</w:t>
      </w:r>
      <w:proofErr w:type="spellEnd"/>
      <w:r w:rsidRPr="004E6116">
        <w:rPr>
          <w:color w:val="000000"/>
          <w:lang w:val="en-US" w:eastAsia="en-US"/>
        </w:rPr>
        <w:t xml:space="preserve"> _________/__________/________________</w:t>
      </w:r>
    </w:p>
    <w:p w14:paraId="2E926B47" w14:textId="18021128" w:rsidR="00EB14BA" w:rsidRPr="004E6116" w:rsidRDefault="00EB14BA" w:rsidP="00EB14BA">
      <w:pPr>
        <w:spacing w:line="276" w:lineRule="auto"/>
        <w:jc w:val="both"/>
        <w:rPr>
          <w:lang w:val="en-US" w:eastAsia="en-US"/>
        </w:rPr>
      </w:pPr>
      <w:r w:rsidRPr="004E6116">
        <w:rPr>
          <w:color w:val="000000"/>
          <w:lang w:val="en-US" w:eastAsia="en-US"/>
        </w:rPr>
        <w:t xml:space="preserve">                                      </w:t>
      </w:r>
      <w:proofErr w:type="spellStart"/>
      <w:r w:rsidRPr="004E6116">
        <w:rPr>
          <w:color w:val="000000"/>
          <w:lang w:val="en-US" w:eastAsia="en-US"/>
        </w:rPr>
        <w:t>должность</w:t>
      </w:r>
      <w:proofErr w:type="spellEnd"/>
      <w:r w:rsidRPr="004E6116">
        <w:rPr>
          <w:color w:val="000000"/>
          <w:lang w:val="en-US" w:eastAsia="en-US"/>
        </w:rPr>
        <w:t xml:space="preserve">   </w:t>
      </w:r>
      <w:proofErr w:type="spellStart"/>
      <w:r w:rsidRPr="004E6116">
        <w:rPr>
          <w:color w:val="000000"/>
          <w:lang w:val="en-US" w:eastAsia="en-US"/>
        </w:rPr>
        <w:t>подпись</w:t>
      </w:r>
      <w:proofErr w:type="spellEnd"/>
      <w:r w:rsidRPr="004E6116">
        <w:rPr>
          <w:color w:val="000000"/>
          <w:lang w:val="en-US" w:eastAsia="en-US"/>
        </w:rPr>
        <w:t xml:space="preserve">     </w:t>
      </w:r>
      <w:proofErr w:type="spellStart"/>
      <w:r w:rsidRPr="004E6116">
        <w:rPr>
          <w:color w:val="000000"/>
          <w:lang w:val="en-US" w:eastAsia="en-US"/>
        </w:rPr>
        <w:t>расшифровка</w:t>
      </w:r>
      <w:proofErr w:type="spellEnd"/>
      <w:r w:rsidRPr="004E6116">
        <w:rPr>
          <w:color w:val="000000"/>
          <w:lang w:val="en-US" w:eastAsia="en-US"/>
        </w:rPr>
        <w:t xml:space="preserve"> </w:t>
      </w:r>
      <w:proofErr w:type="spellStart"/>
      <w:r w:rsidRPr="004E6116">
        <w:rPr>
          <w:color w:val="000000"/>
          <w:lang w:val="en-US" w:eastAsia="en-US"/>
        </w:rPr>
        <w:t>подписи</w:t>
      </w:r>
      <w:proofErr w:type="spellEnd"/>
    </w:p>
    <w:p w14:paraId="422A422F" w14:textId="77777777" w:rsidR="00EB14BA" w:rsidRPr="004E6116" w:rsidRDefault="00EB14BA" w:rsidP="00EB14BA">
      <w:pPr>
        <w:spacing w:line="276" w:lineRule="auto"/>
        <w:jc w:val="both"/>
        <w:rPr>
          <w:lang w:eastAsia="en-US"/>
        </w:rPr>
      </w:pPr>
    </w:p>
    <w:p w14:paraId="6A39D22C" w14:textId="77777777" w:rsidR="00EB14BA" w:rsidRPr="004E6116" w:rsidRDefault="00EB14BA" w:rsidP="00EB14BA">
      <w:pPr>
        <w:spacing w:line="276" w:lineRule="auto"/>
        <w:rPr>
          <w:lang w:eastAsia="en-US"/>
        </w:rPr>
      </w:pPr>
      <w:r w:rsidRPr="004E6116">
        <w:rPr>
          <w:lang w:eastAsia="en-US"/>
        </w:rPr>
        <w:br/>
      </w:r>
      <w:r w:rsidRPr="004E6116">
        <w:rPr>
          <w:lang w:eastAsia="en-US"/>
        </w:rPr>
        <w:br/>
      </w:r>
    </w:p>
    <w:p w14:paraId="542B520E" w14:textId="77777777" w:rsidR="0099366C" w:rsidRPr="004E6116" w:rsidRDefault="0099366C" w:rsidP="00B5779B">
      <w:pPr>
        <w:jc w:val="center"/>
        <w:rPr>
          <w:b/>
        </w:rPr>
      </w:pPr>
    </w:p>
    <w:sectPr w:rsidR="0099366C" w:rsidRPr="004E6116" w:rsidSect="00E361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6FC98" w14:textId="77777777" w:rsidR="00907297" w:rsidRDefault="00907297" w:rsidP="00E361A3">
      <w:r>
        <w:separator/>
      </w:r>
    </w:p>
  </w:endnote>
  <w:endnote w:type="continuationSeparator" w:id="0">
    <w:p w14:paraId="2F8AD1CF" w14:textId="77777777" w:rsidR="00907297" w:rsidRDefault="00907297" w:rsidP="00E3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A045" w14:textId="77777777" w:rsidR="00E361A3" w:rsidRDefault="00E361A3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DCBB" w14:textId="77777777" w:rsidR="00E361A3" w:rsidRDefault="00E361A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275B5" w14:textId="77777777" w:rsidR="00E361A3" w:rsidRDefault="00E361A3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C8A3D" w14:textId="77777777" w:rsidR="00907297" w:rsidRDefault="00907297" w:rsidP="00E361A3">
      <w:r>
        <w:separator/>
      </w:r>
    </w:p>
  </w:footnote>
  <w:footnote w:type="continuationSeparator" w:id="0">
    <w:p w14:paraId="191FDC77" w14:textId="77777777" w:rsidR="00907297" w:rsidRDefault="00907297" w:rsidP="00E36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BB7F1" w14:textId="77777777" w:rsidR="00E361A3" w:rsidRDefault="00E361A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2570794"/>
      <w:docPartObj>
        <w:docPartGallery w:val="Page Numbers (Top of Page)"/>
        <w:docPartUnique/>
      </w:docPartObj>
    </w:sdtPr>
    <w:sdtContent>
      <w:p w14:paraId="051A5DD3" w14:textId="69EA3033" w:rsidR="00E361A3" w:rsidRDefault="00E361A3">
        <w:pPr>
          <w:pStyle w:val="ab"/>
          <w:jc w:val="center"/>
        </w:pPr>
        <w:r w:rsidRPr="00E361A3">
          <w:rPr>
            <w:sz w:val="28"/>
            <w:szCs w:val="28"/>
          </w:rPr>
          <w:fldChar w:fldCharType="begin"/>
        </w:r>
        <w:r w:rsidRPr="00E361A3">
          <w:rPr>
            <w:sz w:val="28"/>
            <w:szCs w:val="28"/>
          </w:rPr>
          <w:instrText>PAGE   \* MERGEFORMAT</w:instrText>
        </w:r>
        <w:r w:rsidRPr="00E361A3">
          <w:rPr>
            <w:sz w:val="28"/>
            <w:szCs w:val="28"/>
          </w:rPr>
          <w:fldChar w:fldCharType="separate"/>
        </w:r>
        <w:r w:rsidRPr="00E361A3">
          <w:rPr>
            <w:sz w:val="28"/>
            <w:szCs w:val="28"/>
          </w:rPr>
          <w:t>2</w:t>
        </w:r>
        <w:r w:rsidRPr="00E361A3">
          <w:rPr>
            <w:sz w:val="28"/>
            <w:szCs w:val="28"/>
          </w:rPr>
          <w:fldChar w:fldCharType="end"/>
        </w:r>
      </w:p>
    </w:sdtContent>
  </w:sdt>
  <w:p w14:paraId="06A2246C" w14:textId="77777777" w:rsidR="00E361A3" w:rsidRDefault="00E361A3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5073" w14:textId="77777777" w:rsidR="00E361A3" w:rsidRDefault="00E361A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416AD"/>
    <w:rsid w:val="00196968"/>
    <w:rsid w:val="002B0FB8"/>
    <w:rsid w:val="002E524A"/>
    <w:rsid w:val="00380A66"/>
    <w:rsid w:val="004E6116"/>
    <w:rsid w:val="0055631A"/>
    <w:rsid w:val="00664407"/>
    <w:rsid w:val="00905645"/>
    <w:rsid w:val="00907297"/>
    <w:rsid w:val="0099366C"/>
    <w:rsid w:val="00A52897"/>
    <w:rsid w:val="00B5779B"/>
    <w:rsid w:val="00BB0C68"/>
    <w:rsid w:val="00C642A5"/>
    <w:rsid w:val="00E361A3"/>
    <w:rsid w:val="00EB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B684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E361A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361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E361A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361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66EB8-DEA4-4873-A545-304F7CD8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Стамбекова Адиля Болатовна</cp:lastModifiedBy>
  <cp:revision>12</cp:revision>
  <dcterms:created xsi:type="dcterms:W3CDTF">2026-05-13T04:35:00Z</dcterms:created>
  <dcterms:modified xsi:type="dcterms:W3CDTF">2026-05-28T12:12:00Z</dcterms:modified>
</cp:coreProperties>
</file>